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6CCA3" w14:textId="2D27D79C" w:rsidR="00927773" w:rsidRPr="00F7697A" w:rsidRDefault="009270C6">
      <w:pPr>
        <w:pStyle w:val="P68B1DB1-Nadpis21"/>
      </w:pPr>
      <w:bookmarkStart w:id="0" w:name="_Toc442200546"/>
      <w:r w:rsidRPr="00F7697A">
        <w:t xml:space="preserve">Annex </w:t>
      </w:r>
      <w:r w:rsidR="00DD5AB7">
        <w:t>of</w:t>
      </w:r>
      <w:r w:rsidR="00DD5AB7" w:rsidRPr="00F7697A">
        <w:t xml:space="preserve"> </w:t>
      </w:r>
      <w:r w:rsidRPr="00F7697A">
        <w:t xml:space="preserve">Application for a </w:t>
      </w:r>
      <w:bookmarkEnd w:id="0"/>
      <w:r w:rsidRPr="00F7697A">
        <w:t xml:space="preserve">Mini-Project </w:t>
      </w:r>
    </w:p>
    <w:p w14:paraId="2F454815" w14:textId="78BD0BE2" w:rsidR="00927773" w:rsidRPr="00F7697A" w:rsidRDefault="009270C6">
      <w:pPr>
        <w:pStyle w:val="P68B1DB1-Nadpis12"/>
        <w:spacing w:before="100"/>
      </w:pPr>
      <w:r w:rsidRPr="00F7697A">
        <w:rPr>
          <w:caps w:val="0"/>
        </w:rPr>
        <w:t>Opinion of the Thematic/Domain EOSC</w:t>
      </w:r>
      <w:r w:rsidRPr="00F7697A">
        <w:t xml:space="preserve"> CZ WG</w:t>
      </w:r>
    </w:p>
    <w:tbl>
      <w:tblPr>
        <w:tblW w:w="91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1"/>
        <w:gridCol w:w="6520"/>
      </w:tblGrid>
      <w:tr w:rsidR="00927773" w:rsidRPr="00F7697A" w14:paraId="212451E1" w14:textId="77777777" w:rsidTr="009270C6">
        <w:trPr>
          <w:trHeight w:val="425"/>
        </w:trPr>
        <w:tc>
          <w:tcPr>
            <w:tcW w:w="2581" w:type="dxa"/>
          </w:tcPr>
          <w:p w14:paraId="0FEB1051" w14:textId="5592A6A0" w:rsidR="00927773" w:rsidRPr="00F7697A" w:rsidRDefault="009270C6">
            <w:pPr>
              <w:pStyle w:val="P68B1DB1-Normln3"/>
              <w:jc w:val="left"/>
            </w:pPr>
            <w:r w:rsidRPr="00F7697A">
              <w:t xml:space="preserve">Name of </w:t>
            </w:r>
            <w:r w:rsidR="00DD5AB7">
              <w:br/>
            </w:r>
            <w:r w:rsidRPr="00F7697A">
              <w:t>mini-project</w:t>
            </w:r>
          </w:p>
        </w:tc>
        <w:tc>
          <w:tcPr>
            <w:tcW w:w="6520" w:type="dxa"/>
          </w:tcPr>
          <w:p w14:paraId="47DDC03A" w14:textId="77777777" w:rsidR="00927773" w:rsidRPr="00F7697A" w:rsidRDefault="00927773">
            <w:pPr>
              <w:rPr>
                <w:rFonts w:ascii="Arial" w:eastAsia="Arial" w:hAnsi="Arial" w:cs="Arial"/>
              </w:rPr>
            </w:pPr>
          </w:p>
        </w:tc>
      </w:tr>
      <w:tr w:rsidR="00927773" w:rsidRPr="00F7697A" w14:paraId="332CDD02" w14:textId="77777777" w:rsidTr="009270C6">
        <w:tc>
          <w:tcPr>
            <w:tcW w:w="2581" w:type="dxa"/>
          </w:tcPr>
          <w:p w14:paraId="0965F24B" w14:textId="77777777" w:rsidR="00927773" w:rsidRPr="00F7697A" w:rsidRDefault="009270C6" w:rsidP="00F7697A">
            <w:pPr>
              <w:pStyle w:val="P68B1DB1-Normln3"/>
              <w:jc w:val="left"/>
            </w:pPr>
            <w:r w:rsidRPr="00F7697A">
              <w:t>Name of applicant</w:t>
            </w:r>
          </w:p>
        </w:tc>
        <w:tc>
          <w:tcPr>
            <w:tcW w:w="6520" w:type="dxa"/>
          </w:tcPr>
          <w:p w14:paraId="270CDAA6" w14:textId="77777777" w:rsidR="00927773" w:rsidRPr="00F7697A" w:rsidRDefault="00927773">
            <w:pPr>
              <w:rPr>
                <w:rFonts w:ascii="Arial" w:eastAsia="Arial" w:hAnsi="Arial" w:cs="Arial"/>
              </w:rPr>
            </w:pPr>
          </w:p>
        </w:tc>
      </w:tr>
    </w:tbl>
    <w:p w14:paraId="00507EBE" w14:textId="0F1ACB28" w:rsidR="00927773" w:rsidRPr="00F7697A" w:rsidRDefault="00927773">
      <w:pPr>
        <w:rPr>
          <w:rFonts w:ascii="Arial" w:eastAsia="Arial" w:hAnsi="Arial" w:cs="Arial"/>
        </w:rPr>
      </w:pPr>
    </w:p>
    <w:tbl>
      <w:tblPr>
        <w:tblW w:w="90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1"/>
        <w:gridCol w:w="6491"/>
      </w:tblGrid>
      <w:tr w:rsidR="00927773" w:rsidRPr="00F7697A" w14:paraId="62E54028" w14:textId="77777777" w:rsidTr="00F7697A">
        <w:tc>
          <w:tcPr>
            <w:tcW w:w="2581" w:type="dxa"/>
          </w:tcPr>
          <w:p w14:paraId="5CDCCB77" w14:textId="6DE83DB2" w:rsidR="00927773" w:rsidRPr="00F7697A" w:rsidRDefault="009270C6" w:rsidP="009270C6">
            <w:pPr>
              <w:pStyle w:val="P68B1DB1-Odstavecseseznamem4"/>
              <w:numPr>
                <w:ilvl w:val="0"/>
                <w:numId w:val="6"/>
              </w:numPr>
              <w:ind w:left="351"/>
              <w:jc w:val="left"/>
            </w:pPr>
            <w:r w:rsidRPr="00F7697A">
              <w:t>Name of planned output</w:t>
            </w:r>
          </w:p>
        </w:tc>
        <w:tc>
          <w:tcPr>
            <w:tcW w:w="6491" w:type="dxa"/>
          </w:tcPr>
          <w:p w14:paraId="1D766AA0" w14:textId="77777777" w:rsidR="00927773" w:rsidRPr="00F7697A" w:rsidRDefault="00927773">
            <w:pPr>
              <w:rPr>
                <w:rFonts w:ascii="Arial" w:eastAsia="Arial" w:hAnsi="Arial" w:cs="Arial"/>
              </w:rPr>
            </w:pPr>
          </w:p>
        </w:tc>
      </w:tr>
      <w:tr w:rsidR="00927773" w:rsidRPr="00F7697A" w14:paraId="6F3D8F11" w14:textId="77777777" w:rsidTr="00F7697A">
        <w:tc>
          <w:tcPr>
            <w:tcW w:w="2581" w:type="dxa"/>
          </w:tcPr>
          <w:p w14:paraId="474B1717" w14:textId="249FBC9A" w:rsidR="00927773" w:rsidRPr="00F7697A" w:rsidRDefault="009270C6" w:rsidP="009270C6">
            <w:pPr>
              <w:pStyle w:val="P68B1DB1-Odstavecseseznamem4"/>
              <w:numPr>
                <w:ilvl w:val="0"/>
                <w:numId w:val="6"/>
              </w:numPr>
              <w:ind w:left="351"/>
            </w:pPr>
            <w:r w:rsidRPr="00F7697A">
              <w:t xml:space="preserve">Criteria of the </w:t>
            </w:r>
            <w:r w:rsidR="00DD5AB7">
              <w:br/>
            </w:r>
            <w:r w:rsidRPr="00F7697A">
              <w:t xml:space="preserve">functionality/scope of planned output according to the applicant's </w:t>
            </w:r>
            <w:r w:rsidR="00DD5AB7">
              <w:br/>
            </w:r>
            <w:r w:rsidRPr="00F7697A">
              <w:t>proposal</w:t>
            </w:r>
          </w:p>
        </w:tc>
        <w:tc>
          <w:tcPr>
            <w:tcW w:w="6491" w:type="dxa"/>
          </w:tcPr>
          <w:p w14:paraId="26C1AE04" w14:textId="77777777" w:rsidR="00927773" w:rsidRPr="00F7697A" w:rsidRDefault="00927773">
            <w:pPr>
              <w:rPr>
                <w:rFonts w:ascii="Arial" w:eastAsia="Arial" w:hAnsi="Arial" w:cs="Arial"/>
              </w:rPr>
            </w:pPr>
          </w:p>
        </w:tc>
      </w:tr>
    </w:tbl>
    <w:p w14:paraId="08BE6C89" w14:textId="77777777" w:rsidR="00927773" w:rsidRPr="00F7697A" w:rsidRDefault="00927773">
      <w:pPr>
        <w:rPr>
          <w:rFonts w:ascii="Arial" w:eastAsia="Arial" w:hAnsi="Arial" w:cs="Arial"/>
        </w:rPr>
      </w:pPr>
    </w:p>
    <w:p w14:paraId="16685A63" w14:textId="6797280A" w:rsidR="00927773" w:rsidRPr="00F7697A" w:rsidRDefault="009270C6">
      <w:pPr>
        <w:pStyle w:val="P68B1DB1-Odstavecseseznamem4"/>
        <w:numPr>
          <w:ilvl w:val="0"/>
          <w:numId w:val="7"/>
        </w:numPr>
      </w:pPr>
      <w:r w:rsidRPr="00F7697A">
        <w:t>The EOSC CZ WG confirms that the planned output of the mini-project:</w:t>
      </w:r>
    </w:p>
    <w:p w14:paraId="20813799" w14:textId="337F346D" w:rsidR="00927773" w:rsidRPr="00F7697A" w:rsidRDefault="009270C6">
      <w:pPr>
        <w:pStyle w:val="P68B1DB1-Odstavecseseznamem5"/>
      </w:pPr>
      <w:r w:rsidRPr="00F7697A">
        <w:t>develops or responds to the requirements of research and domain EOSC communities;</w:t>
      </w:r>
    </w:p>
    <w:p w14:paraId="1BF63D85" w14:textId="77777777" w:rsidR="00927773" w:rsidRPr="00F7697A" w:rsidRDefault="009270C6">
      <w:pPr>
        <w:pStyle w:val="P68B1DB1-Odstavecseseznamem5"/>
      </w:pPr>
      <w:r w:rsidRPr="00F7697A">
        <w:t xml:space="preserve">builds on the outputs of previous projects and activities of the EOSC CZ initiative and thus meets the requirements of the NDI </w:t>
      </w:r>
    </w:p>
    <w:p w14:paraId="22EDF3A0" w14:textId="2EDE9870" w:rsidR="00927773" w:rsidRPr="00F7697A" w:rsidRDefault="009270C6">
      <w:pPr>
        <w:pStyle w:val="P68B1DB1-Normln6"/>
        <w:ind w:left="360"/>
      </w:pPr>
      <w:r w:rsidRPr="00F7697A">
        <w:t>and at the same time the planned output</w:t>
      </w:r>
    </w:p>
    <w:p w14:paraId="714AE8E6" w14:textId="6C88DFB5" w:rsidR="00927773" w:rsidRPr="007E1D07" w:rsidRDefault="009270C6">
      <w:pPr>
        <w:pStyle w:val="P68B1DB1-Odstavecseseznamem5"/>
        <w:rPr>
          <w:b/>
        </w:rPr>
      </w:pPr>
      <w:r w:rsidRPr="00F7697A">
        <w:t>corresponds to the selected type output from the Catalogue of Outputs</w:t>
      </w:r>
      <w:r w:rsidR="0037434C">
        <w:t>;</w:t>
      </w:r>
    </w:p>
    <w:p w14:paraId="1C98A647" w14:textId="2BA1DE02" w:rsidR="00650CD1" w:rsidRDefault="00650CD1" w:rsidP="00650CD1">
      <w:pPr>
        <w:pStyle w:val="P68B1DB1-Odstavecseseznamem5"/>
      </w:pPr>
      <w:r w:rsidRPr="00650CD1">
        <w:t xml:space="preserve">the planned outputs follow </w:t>
      </w:r>
      <w:r w:rsidR="00CF7699">
        <w:t xml:space="preserve">up </w:t>
      </w:r>
      <w:r w:rsidRPr="00650CD1">
        <w:t xml:space="preserve">on the planned outputs and/or supported activities of the Open Science II project and significantly expand the planned outputs and/or supported activities of the project (for more information, see Annex No. 7 of the </w:t>
      </w:r>
      <w:r w:rsidR="00B76965">
        <w:t>C</w:t>
      </w:r>
      <w:r w:rsidRPr="00650CD1">
        <w:t>all).</w:t>
      </w:r>
    </w:p>
    <w:p w14:paraId="6A779BE9" w14:textId="7AEC643A" w:rsidR="00927773" w:rsidRPr="00F7697A" w:rsidRDefault="00927773">
      <w:pPr>
        <w:rPr>
          <w:rFonts w:ascii="Arial" w:eastAsia="Arial" w:hAnsi="Arial" w:cs="Arial"/>
          <w:b/>
        </w:rPr>
      </w:pPr>
    </w:p>
    <w:p w14:paraId="59CE10E3" w14:textId="5EC9CD57" w:rsidR="00927773" w:rsidRPr="00F7697A" w:rsidRDefault="009270C6">
      <w:pPr>
        <w:pStyle w:val="P68B1DB1-Normln3"/>
      </w:pPr>
      <w:r w:rsidRPr="00F7697A">
        <w:t>Statement</w:t>
      </w:r>
    </w:p>
    <w:p w14:paraId="50FBEACD" w14:textId="1F0CF832" w:rsidR="00927773" w:rsidRPr="00F7697A" w:rsidRDefault="009270C6">
      <w:pPr>
        <w:tabs>
          <w:tab w:val="left" w:pos="426"/>
        </w:tabs>
        <w:spacing w:before="60" w:after="60"/>
        <w:rPr>
          <w:rFonts w:ascii="Arial" w:eastAsia="Arial" w:hAnsi="Arial" w:cs="Arial"/>
          <w:color w:val="000000"/>
        </w:rPr>
      </w:pPr>
      <w:r w:rsidRPr="00F7697A">
        <w:rPr>
          <w:rFonts w:ascii="Arial" w:eastAsia="Arial" w:hAnsi="Arial" w:cs="Arial"/>
          <w:b/>
        </w:rPr>
        <w:t xml:space="preserve">YES </w:t>
      </w:r>
      <w:r w:rsidRPr="00F7697A">
        <w:tab/>
      </w:r>
      <w:sdt>
        <w:sdtPr>
          <w:rPr>
            <w:rFonts w:ascii="Arial" w:eastAsia="Arial" w:hAnsi="Arial" w:cs="Arial"/>
            <w:color w:val="000000" w:themeColor="text1"/>
          </w:rPr>
          <w:id w:val="2143232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697A">
            <w:rPr>
              <w:rFonts w:ascii="Arial" w:eastAsia="Arial" w:hAnsi="Arial" w:cs="Arial"/>
              <w:color w:val="000000" w:themeColor="text1"/>
            </w:rPr>
            <w:t>☐</w:t>
          </w:r>
        </w:sdtContent>
      </w:sdt>
    </w:p>
    <w:p w14:paraId="185D0DA9" w14:textId="77777777" w:rsidR="00927773" w:rsidRPr="00F7697A" w:rsidRDefault="00927773">
      <w:pPr>
        <w:rPr>
          <w:rFonts w:ascii="Arial" w:eastAsia="Arial" w:hAnsi="Arial" w:cs="Arial"/>
          <w:b/>
        </w:rPr>
      </w:pPr>
    </w:p>
    <w:p w14:paraId="7ED766DB" w14:textId="763F3B38" w:rsidR="00927773" w:rsidRPr="00F7697A" w:rsidRDefault="009270C6">
      <w:pPr>
        <w:rPr>
          <w:rFonts w:ascii="Arial" w:eastAsia="Arial" w:hAnsi="Arial" w:cs="Arial"/>
          <w:b/>
        </w:rPr>
      </w:pPr>
      <w:r w:rsidRPr="00F7697A">
        <w:rPr>
          <w:rFonts w:ascii="Arial" w:eastAsia="Arial" w:hAnsi="Arial" w:cs="Arial"/>
          <w:b/>
        </w:rPr>
        <w:t>NO</w:t>
      </w:r>
      <w:r w:rsidRPr="00F7697A">
        <w:tab/>
      </w:r>
      <w:sdt>
        <w:sdtPr>
          <w:rPr>
            <w:rFonts w:ascii="Arial" w:eastAsia="Arial" w:hAnsi="Arial" w:cs="Arial"/>
            <w:color w:val="000000" w:themeColor="text1"/>
          </w:rPr>
          <w:id w:val="2051421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697A">
            <w:rPr>
              <w:rFonts w:ascii="Arial" w:eastAsia="Arial" w:hAnsi="Arial" w:cs="Arial"/>
              <w:color w:val="000000" w:themeColor="text1"/>
            </w:rPr>
            <w:t>☐</w:t>
          </w:r>
        </w:sdtContent>
      </w:sdt>
      <w:r w:rsidRPr="00F7697A">
        <w:tab/>
      </w:r>
    </w:p>
    <w:p w14:paraId="3D181F70" w14:textId="77777777" w:rsidR="00927773" w:rsidRPr="00F7697A" w:rsidRDefault="00927773">
      <w:pPr>
        <w:rPr>
          <w:rFonts w:ascii="Arial" w:eastAsia="Arial" w:hAnsi="Arial" w:cs="Arial"/>
        </w:rPr>
      </w:pPr>
    </w:p>
    <w:p w14:paraId="72CFB9B1" w14:textId="69301A49" w:rsidR="00927773" w:rsidRPr="00F7697A" w:rsidRDefault="009270C6">
      <w:pPr>
        <w:pStyle w:val="P68B1DB1-Normln6"/>
      </w:pPr>
      <w:r w:rsidRPr="00F7697A">
        <w:t>The planned output does not meet this criterion …………………………………… .and this is due to…………………………………………………………………………………………</w:t>
      </w:r>
    </w:p>
    <w:p w14:paraId="237A0619" w14:textId="05FA1186" w:rsidR="00927773" w:rsidRPr="00F7697A" w:rsidRDefault="009270C6">
      <w:pPr>
        <w:pStyle w:val="P68B1DB1-Normln3"/>
      </w:pPr>
      <w:r w:rsidRPr="00F7697A">
        <w:lastRenderedPageBreak/>
        <w:t>In the event that multiple outputs are planned in the mini-project, the EOSC CZ WG shall express its opinion on each output separately (it shall state the name of the output and its opinion)</w:t>
      </w:r>
    </w:p>
    <w:p w14:paraId="4DE9F2A5" w14:textId="77777777" w:rsidR="00927773" w:rsidRPr="00F7697A" w:rsidRDefault="00927773">
      <w:pPr>
        <w:rPr>
          <w:rFonts w:ascii="Arial" w:eastAsia="Arial" w:hAnsi="Arial" w:cs="Arial"/>
          <w:b/>
        </w:rPr>
      </w:pPr>
    </w:p>
    <w:p w14:paraId="5ABC889D" w14:textId="1854AFB1" w:rsidR="00927773" w:rsidRPr="00F7697A" w:rsidRDefault="009270C6">
      <w:pPr>
        <w:pStyle w:val="P68B1DB1-Odstavecseseznamem4"/>
        <w:numPr>
          <w:ilvl w:val="0"/>
          <w:numId w:val="7"/>
        </w:numPr>
      </w:pPr>
      <w:r w:rsidRPr="00F7697A">
        <w:t xml:space="preserve">The EOSC CZ WG expresses its agreement with the criterion/criteria </w:t>
      </w:r>
      <w:r w:rsidR="000D5546">
        <w:br/>
      </w:r>
      <w:r w:rsidRPr="00F7697A">
        <w:t>of functionality/scope of the planned output for the mini-project as proposed by the applicant:</w:t>
      </w:r>
    </w:p>
    <w:p w14:paraId="6EBCC41D" w14:textId="77777777" w:rsidR="00927773" w:rsidRPr="00F7697A" w:rsidRDefault="00927773">
      <w:pPr>
        <w:rPr>
          <w:rFonts w:ascii="Arial" w:eastAsia="Arial" w:hAnsi="Arial" w:cs="Arial"/>
          <w:highlight w:val="yellow"/>
        </w:rPr>
      </w:pPr>
    </w:p>
    <w:p w14:paraId="2F535CE7" w14:textId="77777777" w:rsidR="00927773" w:rsidRPr="00F7697A" w:rsidRDefault="009270C6">
      <w:pPr>
        <w:pStyle w:val="P68B1DB1-Normln3"/>
      </w:pPr>
      <w:r w:rsidRPr="00F7697A">
        <w:t>Statement</w:t>
      </w:r>
    </w:p>
    <w:p w14:paraId="2C1FD346" w14:textId="77777777" w:rsidR="00927773" w:rsidRPr="00F7697A" w:rsidRDefault="009270C6">
      <w:pPr>
        <w:tabs>
          <w:tab w:val="left" w:pos="426"/>
        </w:tabs>
        <w:spacing w:before="60" w:after="60"/>
        <w:rPr>
          <w:rFonts w:ascii="Arial" w:eastAsia="Arial" w:hAnsi="Arial" w:cs="Arial"/>
          <w:color w:val="000000"/>
        </w:rPr>
      </w:pPr>
      <w:r w:rsidRPr="00F7697A">
        <w:rPr>
          <w:rFonts w:ascii="Arial" w:eastAsia="Arial" w:hAnsi="Arial" w:cs="Arial"/>
          <w:b/>
        </w:rPr>
        <w:t xml:space="preserve">YES </w:t>
      </w:r>
      <w:r w:rsidRPr="00F7697A">
        <w:tab/>
      </w:r>
      <w:sdt>
        <w:sdtPr>
          <w:rPr>
            <w:rFonts w:ascii="Arial" w:eastAsia="Arial" w:hAnsi="Arial" w:cs="Arial"/>
            <w:color w:val="000000" w:themeColor="text1"/>
          </w:rPr>
          <w:id w:val="-2061932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697A">
            <w:rPr>
              <w:rFonts w:ascii="Arial" w:eastAsia="Arial" w:hAnsi="Arial" w:cs="Arial"/>
              <w:color w:val="000000" w:themeColor="text1"/>
            </w:rPr>
            <w:t>☐</w:t>
          </w:r>
        </w:sdtContent>
      </w:sdt>
    </w:p>
    <w:p w14:paraId="5BF8F799" w14:textId="77777777" w:rsidR="00927773" w:rsidRPr="00F7697A" w:rsidRDefault="00927773">
      <w:pPr>
        <w:rPr>
          <w:rFonts w:ascii="Arial" w:eastAsia="Arial" w:hAnsi="Arial" w:cs="Arial"/>
          <w:b/>
        </w:rPr>
      </w:pPr>
    </w:p>
    <w:p w14:paraId="45B02433" w14:textId="793F9A3F" w:rsidR="00927773" w:rsidRPr="00F7697A" w:rsidRDefault="009270C6">
      <w:pPr>
        <w:rPr>
          <w:rFonts w:ascii="Arial" w:eastAsia="Arial" w:hAnsi="Arial" w:cs="Arial"/>
          <w:highlight w:val="yellow"/>
        </w:rPr>
      </w:pPr>
      <w:r w:rsidRPr="00F7697A">
        <w:rPr>
          <w:rFonts w:ascii="Arial" w:eastAsia="Arial" w:hAnsi="Arial" w:cs="Arial"/>
          <w:b/>
        </w:rPr>
        <w:t>NO</w:t>
      </w:r>
      <w:r w:rsidRPr="00F7697A">
        <w:tab/>
      </w:r>
      <w:sdt>
        <w:sdtPr>
          <w:rPr>
            <w:rFonts w:ascii="Arial" w:eastAsia="Arial" w:hAnsi="Arial" w:cs="Arial"/>
            <w:color w:val="000000" w:themeColor="text1"/>
          </w:rPr>
          <w:id w:val="55363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697A">
            <w:rPr>
              <w:rFonts w:ascii="Arial" w:eastAsia="Arial" w:hAnsi="Arial" w:cs="Arial"/>
              <w:color w:val="000000" w:themeColor="text1"/>
            </w:rPr>
            <w:t>☐</w:t>
          </w:r>
        </w:sdtContent>
      </w:sdt>
    </w:p>
    <w:p w14:paraId="46EDD5F4" w14:textId="77777777" w:rsidR="00927773" w:rsidRPr="00F7697A" w:rsidRDefault="00927773">
      <w:pPr>
        <w:rPr>
          <w:rFonts w:ascii="Arial" w:eastAsia="Arial" w:hAnsi="Arial" w:cs="Arial"/>
          <w:highlight w:val="yellow"/>
        </w:rPr>
      </w:pPr>
    </w:p>
    <w:p w14:paraId="50140C95" w14:textId="46B5073B" w:rsidR="00927773" w:rsidRPr="00F7697A" w:rsidRDefault="009270C6">
      <w:pPr>
        <w:pStyle w:val="P68B1DB1-Normln6"/>
        <w:rPr>
          <w:b/>
        </w:rPr>
      </w:pPr>
      <w:r w:rsidRPr="00F7697A">
        <w:t xml:space="preserve">In the event that the EOSC CZ WG does not agree, the subsequent agreement of the </w:t>
      </w:r>
      <w:r w:rsidR="00CD7225">
        <w:br/>
      </w:r>
      <w:r w:rsidRPr="00F7697A">
        <w:t>Thematic/Domain EOSC CZ WG is subject to the following criteria of functionality/scope of the planned output, which will be assessed in the Opinion of the Thematic/Domain EOSC CZ WG on fulfilment of the requirements for the output</w:t>
      </w:r>
      <w:r w:rsidRPr="00F7697A">
        <w:rPr>
          <w:b/>
        </w:rPr>
        <w:t>:</w:t>
      </w:r>
    </w:p>
    <w:p w14:paraId="4A66BD10" w14:textId="77777777" w:rsidR="00927773" w:rsidRPr="00F7697A" w:rsidRDefault="009270C6">
      <w:pPr>
        <w:pStyle w:val="P68B1DB1-Normln3"/>
      </w:pPr>
      <w:r w:rsidRPr="00F7697A">
        <w:t>……………………..</w:t>
      </w:r>
    </w:p>
    <w:p w14:paraId="5F66F054" w14:textId="77777777" w:rsidR="00927773" w:rsidRPr="00F7697A" w:rsidRDefault="00927773">
      <w:pPr>
        <w:rPr>
          <w:rFonts w:ascii="Arial" w:eastAsia="Arial" w:hAnsi="Arial" w:cs="Arial"/>
          <w:b/>
        </w:rPr>
      </w:pPr>
    </w:p>
    <w:p w14:paraId="21A0756A" w14:textId="7B6A671C" w:rsidR="00927773" w:rsidRPr="00F7697A" w:rsidRDefault="009270C6">
      <w:pPr>
        <w:pStyle w:val="P68B1DB1-Normln3"/>
      </w:pPr>
      <w:r w:rsidRPr="00F7697A">
        <w:t>In the event that multiple outputs are planned in the mini-project, the EOSC CZ WG will recommend the criterion/criteria for each output separately (it will state the name of the output and give its opinion)</w:t>
      </w:r>
    </w:p>
    <w:p w14:paraId="541E9DAD" w14:textId="626FFB88" w:rsidR="00927773" w:rsidRPr="00F7697A" w:rsidRDefault="009270C6">
      <w:pPr>
        <w:pStyle w:val="P68B1DB1-Normln3"/>
      </w:pPr>
      <w:r w:rsidRPr="00F7697A">
        <w:t xml:space="preserve">  </w:t>
      </w:r>
    </w:p>
    <w:p w14:paraId="7246F645" w14:textId="77777777" w:rsidR="00927773" w:rsidRPr="00F7697A" w:rsidRDefault="00927773">
      <w:pPr>
        <w:rPr>
          <w:rFonts w:ascii="Arial" w:eastAsia="Arial" w:hAnsi="Arial" w:cs="Arial"/>
          <w:b/>
        </w:rPr>
      </w:pPr>
    </w:p>
    <w:p w14:paraId="4E8EC53D" w14:textId="2DE89006" w:rsidR="00927773" w:rsidRPr="00F7697A" w:rsidRDefault="009270C6">
      <w:pPr>
        <w:pStyle w:val="P68B1DB1-Normln6"/>
      </w:pPr>
      <w:r w:rsidRPr="00F7697A">
        <w:t>Date………</w:t>
      </w:r>
    </w:p>
    <w:p w14:paraId="68F66BEC" w14:textId="509734FE" w:rsidR="00927773" w:rsidRPr="00F7697A" w:rsidRDefault="00927773">
      <w:pPr>
        <w:rPr>
          <w:rFonts w:ascii="Arial" w:eastAsia="Arial" w:hAnsi="Arial" w:cs="Arial"/>
          <w:b/>
        </w:rPr>
      </w:pPr>
    </w:p>
    <w:p w14:paraId="257E698D" w14:textId="77777777" w:rsidR="00F7697A" w:rsidRDefault="009270C6">
      <w:pPr>
        <w:pStyle w:val="P68B1DB1-Normln6"/>
      </w:pPr>
      <w:r w:rsidRPr="00F7697A">
        <w:t xml:space="preserve">Secretary of the Thematic/Domain EOSC CZ WG………… </w:t>
      </w:r>
    </w:p>
    <w:p w14:paraId="5CAFBAAE" w14:textId="20C7FAB4" w:rsidR="00927773" w:rsidRPr="00F7697A" w:rsidRDefault="009270C6">
      <w:pPr>
        <w:pStyle w:val="P68B1DB1-Normln6"/>
      </w:pPr>
      <w:r w:rsidRPr="00F7697A">
        <w:t>(</w:t>
      </w:r>
      <w:r w:rsidR="00F7697A">
        <w:t>please state</w:t>
      </w:r>
      <w:r w:rsidRPr="00F7697A">
        <w:t xml:space="preserve"> the Thematic/Domain EOSC CZ WG) </w:t>
      </w:r>
    </w:p>
    <w:p w14:paraId="09A5D0A3" w14:textId="77777777" w:rsidR="00927773" w:rsidRPr="00F7697A" w:rsidRDefault="00927773">
      <w:pPr>
        <w:rPr>
          <w:rFonts w:ascii="Arial" w:eastAsia="Arial" w:hAnsi="Arial" w:cs="Arial"/>
        </w:rPr>
      </w:pPr>
    </w:p>
    <w:p w14:paraId="4B56D136" w14:textId="5C998C3C" w:rsidR="00927773" w:rsidRDefault="009270C6">
      <w:pPr>
        <w:pStyle w:val="P68B1DB1-Normln6"/>
      </w:pPr>
      <w:r w:rsidRPr="00F7697A">
        <w:t>Signature……………………………….</w:t>
      </w:r>
    </w:p>
    <w:sectPr w:rsidR="0092777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C1A9C" w14:textId="77777777" w:rsidR="00C8035D" w:rsidRPr="00F7697A" w:rsidRDefault="00C8035D">
      <w:pPr>
        <w:spacing w:before="0" w:after="0"/>
      </w:pPr>
      <w:r w:rsidRPr="00F7697A">
        <w:separator/>
      </w:r>
    </w:p>
  </w:endnote>
  <w:endnote w:type="continuationSeparator" w:id="0">
    <w:p w14:paraId="45A0FAB3" w14:textId="77777777" w:rsidR="00C8035D" w:rsidRPr="00F7697A" w:rsidRDefault="00C8035D">
      <w:pPr>
        <w:spacing w:before="0" w:after="0"/>
      </w:pPr>
      <w:r w:rsidRPr="00F7697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EA7CE" w14:textId="30EFF734" w:rsidR="00927773" w:rsidRPr="00F7697A" w:rsidRDefault="009270C6">
    <w:pPr>
      <w:pStyle w:val="Zpat"/>
    </w:pPr>
    <w:r w:rsidRPr="00F7697A">
      <w:rPr>
        <w:noProof/>
      </w:rPr>
      <mc:AlternateContent>
        <mc:Choice Requires="wps">
          <w:drawing>
            <wp:anchor distT="45720" distB="45720" distL="114300" distR="0" simplePos="0" relativeHeight="251660288" behindDoc="0" locked="1" layoutInCell="1" allowOverlap="0" wp14:anchorId="5DBC6934" wp14:editId="543199AC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0DAB3F" w14:textId="77777777" w:rsidR="00927773" w:rsidRPr="00F7697A" w:rsidRDefault="009270C6">
                          <w:pPr>
                            <w:pStyle w:val="Webovstrnkyvzpat"/>
                          </w:pPr>
                          <w:bookmarkStart w:id="1" w:name="_Hlk98419294"/>
                          <w:r w:rsidRPr="00F7697A">
                            <w:t>OPJAK.cz</w:t>
                          </w:r>
                        </w:p>
                        <w:p w14:paraId="316F5280" w14:textId="77777777" w:rsidR="00927773" w:rsidRPr="00F7697A" w:rsidRDefault="009270C6">
                          <w:pPr>
                            <w:pStyle w:val="Webovstrnkyvzpat"/>
                            <w:rPr>
                              <w:sz w:val="26"/>
                            </w:rPr>
                          </w:pPr>
                          <w:r w:rsidRPr="00F7697A">
                            <w:t>MSMT.cz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BC6934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73.05pt;margin-top:775.6pt;width:87.85pt;height:45.35pt;z-index:251660288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TvvpGt8AAAANAQAADwAAAGRycy9k&#10;b3ducmV2LnhtbEyPT0+EMBDF7yZ+h2ZMvLltCaAgZWM0XjWufxJvXZgFIp0S2l3w2zue9Djv/fLm&#10;vWq7ulGccA6DJwN6o0AgNb4dqDPw9vp4dQMiREutHT2hgW8MsK3Pzypbtn6hFzztYic4hEJpDfQx&#10;TqWUoenR2bDxExJ7Bz87G/mcO9nOduFwN8pEqVw6OxB/6O2E9z02X7ujM/D+dPj8SNVz9+CyafGr&#10;kuQKaczlxXp3CyLiGv9g+K3P1aHmTnt/pDaI0cB1mmtG2cgynYBgpEg0r9mzlKe6AFlX8v+K+gcA&#10;AP//AwBQSwECLQAUAAYACAAAACEAtoM4kv4AAADhAQAAEwAAAAAAAAAAAAAAAAAAAAAAW0NvbnRl&#10;bnRfVHlwZXNdLnhtbFBLAQItABQABgAIAAAAIQA4/SH/1gAAAJQBAAALAAAAAAAAAAAAAAAAAC8B&#10;AABfcmVscy8ucmVsc1BLAQItABQABgAIAAAAIQDFKJxQ9wEAAM0DAAAOAAAAAAAAAAAAAAAAAC4C&#10;AABkcnMvZTJvRG9jLnhtbFBLAQItABQABgAIAAAAIQBO++ka3wAAAA0BAAAPAAAAAAAAAAAAAAAA&#10;AFEEAABkcnMvZG93bnJldi54bWxQSwUGAAAAAAQABADzAAAAXQUAAAAA&#10;" o:allowoverlap="f" filled="f" stroked="f">
              <v:textbox>
                <w:txbxContent>
                  <w:p w14:paraId="120DAB3F" w14:textId="77777777" w:rsidR="00927773" w:rsidRPr="00F7697A" w:rsidRDefault="009270C6">
                    <w:pPr>
                      <w:pStyle w:val="Webovstrnkyvzpat"/>
                    </w:pPr>
                    <w:bookmarkStart w:id="9" w:name="_Hlk98419294"/>
                    <w:r w:rsidRPr="00F7697A">
                      <w:t>OPJAK.cz</w:t>
                    </w:r>
                  </w:p>
                  <w:p w14:paraId="316F5280" w14:textId="77777777" w:rsidR="00927773" w:rsidRPr="00F7697A" w:rsidRDefault="009270C6">
                    <w:pPr>
                      <w:pStyle w:val="Webovstrnkyvzpat"/>
                      <w:rPr>
                        <w:sz w:val="26"/>
                      </w:rPr>
                    </w:pPr>
                    <w:r w:rsidRPr="00F7697A">
                      <w:t>MSMT.cz</w:t>
                    </w:r>
                    <w:bookmarkEnd w:id="9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Pr="00F7697A">
      <w:tab/>
    </w:r>
  </w:p>
  <w:p w14:paraId="5DC0AB92" w14:textId="57D32AC1" w:rsidR="00927773" w:rsidRPr="00F7697A" w:rsidRDefault="00146759">
    <w:pPr>
      <w:pStyle w:val="Zpat"/>
    </w:pPr>
    <w:r>
      <w:rPr>
        <w:noProof/>
      </w:rPr>
      <w:drawing>
        <wp:inline distT="0" distB="0" distL="0" distR="0" wp14:anchorId="5B1C0DCC" wp14:editId="5E4A2339">
          <wp:extent cx="3150870" cy="446304"/>
          <wp:effectExtent l="0" t="0" r="0" b="0"/>
          <wp:docPr id="603515399" name="Obrázek 3" descr="Obsah obrázku text, Písmo, snímek obrazovky, Elektricky modrá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3515399" name="Obrázek 3" descr="Obsah obrázku text, Písmo, snímek obrazovky, Elektricky modrá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9861" cy="4532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BFB26" w14:textId="77777777" w:rsidR="00C8035D" w:rsidRPr="00F7697A" w:rsidRDefault="00C8035D">
      <w:pPr>
        <w:spacing w:before="0" w:after="0"/>
      </w:pPr>
      <w:r w:rsidRPr="00F7697A">
        <w:separator/>
      </w:r>
    </w:p>
  </w:footnote>
  <w:footnote w:type="continuationSeparator" w:id="0">
    <w:p w14:paraId="675ED0E1" w14:textId="77777777" w:rsidR="00C8035D" w:rsidRPr="00F7697A" w:rsidRDefault="00C8035D">
      <w:pPr>
        <w:spacing w:before="0" w:after="0"/>
      </w:pPr>
      <w:r w:rsidRPr="00F7697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085"/>
      <w:gridCol w:w="955"/>
      <w:gridCol w:w="3020"/>
    </w:tblGrid>
    <w:tr w:rsidR="00927773" w:rsidRPr="00F7697A" w14:paraId="7339A86A" w14:textId="77777777">
      <w:trPr>
        <w:trHeight w:val="1587"/>
      </w:trPr>
      <w:tc>
        <w:tcPr>
          <w:tcW w:w="5085" w:type="dxa"/>
        </w:tcPr>
        <w:p w14:paraId="57188669" w14:textId="6CB16365" w:rsidR="00927773" w:rsidRPr="00F7697A" w:rsidRDefault="00146759">
          <w:pPr>
            <w:pStyle w:val="Zhlav"/>
            <w:ind w:left="-115"/>
            <w:jc w:val="left"/>
          </w:pPr>
          <w:r>
            <w:rPr>
              <w:noProof/>
            </w:rPr>
            <w:drawing>
              <wp:inline distT="0" distB="0" distL="0" distR="0" wp14:anchorId="6C3F05D0" wp14:editId="6A37641A">
                <wp:extent cx="2169695" cy="914400"/>
                <wp:effectExtent l="0" t="0" r="2540" b="0"/>
                <wp:docPr id="1978515348" name="Obrázek 2" descr="Obsah obrázku text, logo, Písmo, Grafika&#10;&#10;Obsah generovaný pomocí AI může být nesprávný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78515348" name="Obrázek 2" descr="Obsah obrázku text, logo, Písmo, Grafika&#10;&#10;Obsah generovaný pomocí AI může být nesprávný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8130" cy="9179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5" w:type="dxa"/>
        </w:tcPr>
        <w:p w14:paraId="3F37C886" w14:textId="0FB59CC6" w:rsidR="00927773" w:rsidRPr="00F7697A" w:rsidRDefault="00927773">
          <w:pPr>
            <w:pStyle w:val="Zhlav"/>
            <w:jc w:val="center"/>
          </w:pPr>
        </w:p>
      </w:tc>
      <w:tc>
        <w:tcPr>
          <w:tcW w:w="3020" w:type="dxa"/>
        </w:tcPr>
        <w:p w14:paraId="254C42B6" w14:textId="454C1585" w:rsidR="00927773" w:rsidRPr="00F7697A" w:rsidRDefault="009270C6">
          <w:pPr>
            <w:pStyle w:val="Zhlav"/>
            <w:ind w:right="-115"/>
            <w:jc w:val="right"/>
          </w:pPr>
          <w:r w:rsidRPr="00F7697A">
            <w:rPr>
              <w:noProof/>
            </w:rPr>
            <w:drawing>
              <wp:anchor distT="0" distB="0" distL="114300" distR="114300" simplePos="0" relativeHeight="251662336" behindDoc="1" locked="0" layoutInCell="1" allowOverlap="1" wp14:anchorId="015750CA" wp14:editId="2757D193">
                <wp:simplePos x="0" y="0"/>
                <wp:positionH relativeFrom="margin">
                  <wp:posOffset>-355600</wp:posOffset>
                </wp:positionH>
                <wp:positionV relativeFrom="paragraph">
                  <wp:posOffset>224790</wp:posOffset>
                </wp:positionV>
                <wp:extent cx="2159635" cy="446405"/>
                <wp:effectExtent l="0" t="0" r="0" b="0"/>
                <wp:wrapNone/>
                <wp:docPr id="397610063" name="Obrázek 1" descr="Obsah obrázku Grafika, tma, Barevnost, světlo  Obsah vygenerovaný umělou inteligencí může být nesprávný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7610063" name="Obrázek 1" descr="Obsah obrázku Grafika, tma, Barevnost, světlo  Obsah vygenerovaný umělou inteligencí může být nesprávný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9635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6DA3C038" w14:textId="1D3D2770" w:rsidR="00927773" w:rsidRPr="00F7697A" w:rsidRDefault="0092777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46A92"/>
    <w:multiLevelType w:val="hybridMultilevel"/>
    <w:tmpl w:val="AD564B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0482F"/>
    <w:multiLevelType w:val="hybridMultilevel"/>
    <w:tmpl w:val="6E682C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595D40"/>
    <w:multiLevelType w:val="hybridMultilevel"/>
    <w:tmpl w:val="64188C74"/>
    <w:lvl w:ilvl="0" w:tplc="AD7042B0">
      <w:start w:val="1"/>
      <w:numFmt w:val="bullet"/>
      <w:pStyle w:val="Odstavecsesezname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3977C4"/>
    <w:multiLevelType w:val="hybridMultilevel"/>
    <w:tmpl w:val="CAF814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0D524F"/>
    <w:multiLevelType w:val="hybridMultilevel"/>
    <w:tmpl w:val="759ED1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129690">
    <w:abstractNumId w:val="2"/>
  </w:num>
  <w:num w:numId="2" w16cid:durableId="2098863337">
    <w:abstractNumId w:val="1"/>
  </w:num>
  <w:num w:numId="3" w16cid:durableId="494690428">
    <w:abstractNumId w:val="0"/>
  </w:num>
  <w:num w:numId="4" w16cid:durableId="550306790">
    <w:abstractNumId w:val="2"/>
  </w:num>
  <w:num w:numId="5" w16cid:durableId="582567974">
    <w:abstractNumId w:val="2"/>
  </w:num>
  <w:num w:numId="6" w16cid:durableId="398525828">
    <w:abstractNumId w:val="4"/>
  </w:num>
  <w:num w:numId="7" w16cid:durableId="1534460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564"/>
    <w:rsid w:val="00001D13"/>
    <w:rsid w:val="00050208"/>
    <w:rsid w:val="0005188E"/>
    <w:rsid w:val="000809DE"/>
    <w:rsid w:val="000B47C9"/>
    <w:rsid w:val="000D1CDC"/>
    <w:rsid w:val="000D5546"/>
    <w:rsid w:val="000E32F9"/>
    <w:rsid w:val="00130B70"/>
    <w:rsid w:val="00140D17"/>
    <w:rsid w:val="00146759"/>
    <w:rsid w:val="001777B1"/>
    <w:rsid w:val="001A4564"/>
    <w:rsid w:val="00241452"/>
    <w:rsid w:val="00266EA9"/>
    <w:rsid w:val="002A48B0"/>
    <w:rsid w:val="002B3C10"/>
    <w:rsid w:val="0037434C"/>
    <w:rsid w:val="003970BE"/>
    <w:rsid w:val="003A7269"/>
    <w:rsid w:val="004A1D76"/>
    <w:rsid w:val="004A341C"/>
    <w:rsid w:val="004D7592"/>
    <w:rsid w:val="0052028B"/>
    <w:rsid w:val="00525E15"/>
    <w:rsid w:val="005456C9"/>
    <w:rsid w:val="00596464"/>
    <w:rsid w:val="005F3335"/>
    <w:rsid w:val="005F64FB"/>
    <w:rsid w:val="00635E14"/>
    <w:rsid w:val="00650CD1"/>
    <w:rsid w:val="006852BB"/>
    <w:rsid w:val="006B2C61"/>
    <w:rsid w:val="006B7351"/>
    <w:rsid w:val="006F1133"/>
    <w:rsid w:val="00701C40"/>
    <w:rsid w:val="00722B7B"/>
    <w:rsid w:val="007279A8"/>
    <w:rsid w:val="007558F5"/>
    <w:rsid w:val="007B4516"/>
    <w:rsid w:val="007E1D07"/>
    <w:rsid w:val="008111EE"/>
    <w:rsid w:val="00811A3E"/>
    <w:rsid w:val="00833649"/>
    <w:rsid w:val="0087397D"/>
    <w:rsid w:val="00880D70"/>
    <w:rsid w:val="008A6AD1"/>
    <w:rsid w:val="008B4132"/>
    <w:rsid w:val="009270C6"/>
    <w:rsid w:val="00927773"/>
    <w:rsid w:val="009D346B"/>
    <w:rsid w:val="00A0335E"/>
    <w:rsid w:val="00A65AB5"/>
    <w:rsid w:val="00AC193F"/>
    <w:rsid w:val="00AF3043"/>
    <w:rsid w:val="00B308A7"/>
    <w:rsid w:val="00B562DB"/>
    <w:rsid w:val="00B76965"/>
    <w:rsid w:val="00B95016"/>
    <w:rsid w:val="00BF18B1"/>
    <w:rsid w:val="00C03AB3"/>
    <w:rsid w:val="00C0673E"/>
    <w:rsid w:val="00C2112C"/>
    <w:rsid w:val="00C54817"/>
    <w:rsid w:val="00C8035D"/>
    <w:rsid w:val="00C81DFA"/>
    <w:rsid w:val="00C85659"/>
    <w:rsid w:val="00CA4D5E"/>
    <w:rsid w:val="00CD7225"/>
    <w:rsid w:val="00CE495D"/>
    <w:rsid w:val="00CF7699"/>
    <w:rsid w:val="00D02475"/>
    <w:rsid w:val="00D24440"/>
    <w:rsid w:val="00D33C82"/>
    <w:rsid w:val="00D66AC9"/>
    <w:rsid w:val="00D67890"/>
    <w:rsid w:val="00D74554"/>
    <w:rsid w:val="00D80906"/>
    <w:rsid w:val="00D954D5"/>
    <w:rsid w:val="00DA1EFA"/>
    <w:rsid w:val="00DD5AB7"/>
    <w:rsid w:val="00DF33CE"/>
    <w:rsid w:val="00E04ADE"/>
    <w:rsid w:val="00E91B95"/>
    <w:rsid w:val="00F02251"/>
    <w:rsid w:val="00F218FB"/>
    <w:rsid w:val="00F7697A"/>
    <w:rsid w:val="00F92AB4"/>
    <w:rsid w:val="00F92AEB"/>
    <w:rsid w:val="00FD2D92"/>
    <w:rsid w:val="00FE4AD2"/>
    <w:rsid w:val="28776830"/>
    <w:rsid w:val="421724CC"/>
    <w:rsid w:val="5EB65387"/>
    <w:rsid w:val="78C99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C9EEA69"/>
  <w15:chartTrackingRefBased/>
  <w15:docId w15:val="{DADC5E12-F7C0-4B20-8883-6BCC1FA0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673E"/>
    <w:pPr>
      <w:tabs>
        <w:tab w:val="left" w:pos="5790"/>
      </w:tabs>
      <w:spacing w:before="120" w:after="120" w:line="240" w:lineRule="auto"/>
      <w:jc w:val="both"/>
    </w:pPr>
    <w:rPr>
      <w:rFonts w:ascii="Calibri" w:hAnsi="Calibri"/>
      <w:lang w:val="en-GB"/>
    </w:rPr>
  </w:style>
  <w:style w:type="paragraph" w:styleId="Nadpis1">
    <w:name w:val="heading 1"/>
    <w:basedOn w:val="Normln"/>
    <w:next w:val="Normln"/>
    <w:link w:val="Nadpis1Char"/>
    <w:uiPriority w:val="9"/>
    <w:qFormat/>
    <w:rsid w:val="00C0673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0673E"/>
    <w:pPr>
      <w:spacing w:before="240"/>
      <w:outlineLvl w:val="1"/>
    </w:pPr>
    <w:rPr>
      <w:b/>
      <w:caps/>
      <w:color w:val="173271"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0673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C0673E"/>
    <w:rPr>
      <w:rFonts w:ascii="Calibri" w:hAnsi="Calibri"/>
      <w:b/>
      <w:caps/>
      <w:color w:val="173271"/>
      <w:sz w:val="24"/>
    </w:rPr>
  </w:style>
  <w:style w:type="paragraph" w:styleId="Zhlav">
    <w:name w:val="header"/>
    <w:basedOn w:val="Normln"/>
    <w:link w:val="ZhlavChar"/>
    <w:uiPriority w:val="99"/>
    <w:unhideWhenUsed/>
    <w:rsid w:val="00C0673E"/>
    <w:pPr>
      <w:tabs>
        <w:tab w:val="clear" w:pos="5790"/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0673E"/>
    <w:rPr>
      <w:rFonts w:ascii="Calibri" w:hAnsi="Calibri"/>
    </w:rPr>
  </w:style>
  <w:style w:type="paragraph" w:styleId="Zpat">
    <w:name w:val="footer"/>
    <w:basedOn w:val="Normln"/>
    <w:link w:val="ZpatChar"/>
    <w:uiPriority w:val="99"/>
    <w:unhideWhenUsed/>
    <w:rsid w:val="00C0673E"/>
    <w:pPr>
      <w:tabs>
        <w:tab w:val="clear" w:pos="5790"/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0673E"/>
    <w:rPr>
      <w:rFonts w:ascii="Calibri" w:hAnsi="Calibri"/>
    </w:rPr>
  </w:style>
  <w:style w:type="paragraph" w:customStyle="1" w:styleId="Webovstrnkyvzpat">
    <w:name w:val="Webové stránky v zápatí"/>
    <w:basedOn w:val="Normln"/>
    <w:link w:val="WebovstrnkyvzpatChar"/>
    <w:rsid w:val="00C0673E"/>
    <w:pPr>
      <w:spacing w:before="0" w:after="0"/>
      <w:jc w:val="right"/>
      <w:outlineLvl w:val="4"/>
    </w:pPr>
    <w:rPr>
      <w:rFonts w:ascii="Montserrat" w:hAnsi="Montserrat" w:cs="Times New Roman"/>
      <w:b/>
      <w:color w:val="173271"/>
      <w:sz w:val="24"/>
    </w:rPr>
  </w:style>
  <w:style w:type="character" w:customStyle="1" w:styleId="WebovstrnkyvzpatChar">
    <w:name w:val="Webové stránky v zápatí Char"/>
    <w:basedOn w:val="Standardnpsmoodstavce"/>
    <w:link w:val="Webovstrnkyvzpat"/>
    <w:rsid w:val="00C0673E"/>
    <w:rPr>
      <w:rFonts w:ascii="Montserrat" w:hAnsi="Montserrat" w:cs="Times New Roman"/>
      <w:b/>
      <w:color w:val="173271"/>
      <w:sz w:val="24"/>
    </w:rPr>
  </w:style>
  <w:style w:type="paragraph" w:styleId="Odstavecseseznamem">
    <w:name w:val="List Paragraph"/>
    <w:aliases w:val="nad 1,Název grafu"/>
    <w:basedOn w:val="Normln"/>
    <w:uiPriority w:val="34"/>
    <w:qFormat/>
    <w:rsid w:val="00C0673E"/>
    <w:pPr>
      <w:numPr>
        <w:numId w:val="1"/>
      </w:numPr>
      <w:tabs>
        <w:tab w:val="clear" w:pos="5790"/>
      </w:tabs>
      <w:contextualSpacing/>
    </w:pPr>
  </w:style>
  <w:style w:type="table" w:styleId="Mkatabulky">
    <w:name w:val="Table Grid"/>
    <w:basedOn w:val="Normlntabulka"/>
    <w:uiPriority w:val="39"/>
    <w:rsid w:val="00DF3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218FB"/>
    <w:rPr>
      <w:sz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218FB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218FB"/>
    <w:rPr>
      <w:rFonts w:ascii="Calibri" w:hAnsi="Calibri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18FB"/>
    <w:rPr>
      <w:b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218FB"/>
    <w:rPr>
      <w:rFonts w:ascii="Calibri" w:hAnsi="Calibri"/>
      <w:b/>
      <w:sz w:val="20"/>
    </w:rPr>
  </w:style>
  <w:style w:type="paragraph" w:customStyle="1" w:styleId="P68B1DB1-Nadpis21">
    <w:name w:val="P68B1DB1-Nadpis21"/>
    <w:basedOn w:val="Nadpis2"/>
    <w:rPr>
      <w:rFonts w:ascii="Arial" w:eastAsia="Arial" w:hAnsi="Arial" w:cs="Arial"/>
      <w:caps w:val="0"/>
      <w:color w:val="003657"/>
      <w:sz w:val="30"/>
    </w:rPr>
  </w:style>
  <w:style w:type="paragraph" w:customStyle="1" w:styleId="P68B1DB1-Nadpis12">
    <w:name w:val="P68B1DB1-Nadpis12"/>
    <w:basedOn w:val="Nadpis1"/>
    <w:rPr>
      <w:rFonts w:ascii="Arial" w:eastAsia="Arial" w:hAnsi="Arial" w:cs="Arial"/>
      <w:color w:val="003657"/>
      <w:sz w:val="40"/>
    </w:rPr>
  </w:style>
  <w:style w:type="paragraph" w:customStyle="1" w:styleId="P68B1DB1-Normln3">
    <w:name w:val="P68B1DB1-Normln3"/>
    <w:basedOn w:val="Normln"/>
    <w:rPr>
      <w:rFonts w:ascii="Arial" w:eastAsia="Arial" w:hAnsi="Arial" w:cs="Arial"/>
      <w:b/>
    </w:rPr>
  </w:style>
  <w:style w:type="paragraph" w:customStyle="1" w:styleId="P68B1DB1-Odstavecseseznamem4">
    <w:name w:val="P68B1DB1-Odstavecseseznamem4"/>
    <w:basedOn w:val="Odstavecseseznamem"/>
    <w:rPr>
      <w:rFonts w:ascii="Arial" w:eastAsia="Arial" w:hAnsi="Arial" w:cs="Arial"/>
      <w:b/>
    </w:rPr>
  </w:style>
  <w:style w:type="paragraph" w:customStyle="1" w:styleId="P68B1DB1-Odstavecseseznamem5">
    <w:name w:val="P68B1DB1-Odstavecseseznamem5"/>
    <w:basedOn w:val="Odstavecseseznamem"/>
    <w:rPr>
      <w:rFonts w:ascii="Arial" w:eastAsia="Arial" w:hAnsi="Arial" w:cs="Arial"/>
    </w:rPr>
  </w:style>
  <w:style w:type="paragraph" w:customStyle="1" w:styleId="P68B1DB1-Normln6">
    <w:name w:val="P68B1DB1-Normln6"/>
    <w:basedOn w:val="Normln"/>
    <w:rPr>
      <w:rFonts w:ascii="Arial" w:eastAsia="Arial" w:hAnsi="Arial" w:cs="Arial"/>
    </w:rPr>
  </w:style>
  <w:style w:type="paragraph" w:styleId="Revize">
    <w:name w:val="Revision"/>
    <w:hidden/>
    <w:uiPriority w:val="99"/>
    <w:semiHidden/>
    <w:rsid w:val="00146759"/>
    <w:pPr>
      <w:spacing w:after="0" w:line="240" w:lineRule="auto"/>
    </w:pPr>
    <w:rPr>
      <w:rFonts w:ascii="Calibri" w:hAnsi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3FA23154BF34DA4A86C056F64110D" ma:contentTypeVersion="10" ma:contentTypeDescription="Vytvoří nový dokument" ma:contentTypeScope="" ma:versionID="9faa307c6cbaffd0c170980db07cc32d">
  <xsd:schema xmlns:xsd="http://www.w3.org/2001/XMLSchema" xmlns:xs="http://www.w3.org/2001/XMLSchema" xmlns:p="http://schemas.microsoft.com/office/2006/metadata/properties" xmlns:ns2="5d52a9aa-9d86-4bf5-8574-cac025d26c1b" targetNamespace="http://schemas.microsoft.com/office/2006/metadata/properties" ma:root="true" ma:fieldsID="a6b91639117d73babf0e85494ceb6851" ns2:_="">
    <xsd:import namespace="5d52a9aa-9d86-4bf5-8574-cac025d26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2a9aa-9d86-4bf5-8574-cac025d26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de2c221-80ea-42f2-a6ce-7f19966b5d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Info" ma:index="17" nillable="true" ma:displayName="Info" ma:description="Manuály od pí. Senftové 12/2025. Hodnotitel bude upraveno. " ma:format="Dropdown" ma:internalName="Info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52a9aa-9d86-4bf5-8574-cac025d26c1b">
      <Terms xmlns="http://schemas.microsoft.com/office/infopath/2007/PartnerControls"/>
    </lcf76f155ced4ddcb4097134ff3c332f>
    <Info xmlns="5d52a9aa-9d86-4bf5-8574-cac025d26c1b" xsi:nil="true"/>
  </documentManagement>
</p:properties>
</file>

<file path=customXml/itemProps1.xml><?xml version="1.0" encoding="utf-8"?>
<ds:datastoreItem xmlns:ds="http://schemas.openxmlformats.org/officeDocument/2006/customXml" ds:itemID="{AFF6F82B-F24A-499E-81E7-62844ADBD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83DF81-F1AA-4CFB-B25F-E04757F35D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52a9aa-9d86-4bf5-8574-cac025d26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522DE8-1EBC-42C4-84E7-EEEFC0E88168}">
  <ds:schemaRefs>
    <ds:schemaRef ds:uri="http://schemas.microsoft.com/office/2006/metadata/properties"/>
    <ds:schemaRef ds:uri="http://schemas.microsoft.com/office/infopath/2007/PartnerControls"/>
    <ds:schemaRef ds:uri="5d52a9aa-9d86-4bf5-8574-cac025d26c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303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Baťková</dc:creator>
  <cp:keywords/>
  <dc:description/>
  <cp:lastModifiedBy>Monika Keřková</cp:lastModifiedBy>
  <cp:revision>20</cp:revision>
  <dcterms:created xsi:type="dcterms:W3CDTF">2025-09-12T21:03:00Z</dcterms:created>
  <dcterms:modified xsi:type="dcterms:W3CDTF">2026-01-30T11:57:00Z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0x01010083C3FA23154BF34DA4A86C056F64110D</vt:lpwstr>
  </property>
  <property fmtid="{D5CDD505-2E9C-101B-9397-08002B2CF9AE}" pid="3" name="MediaServiceImageTags">
    <vt:lpwstr/>
  </property>
</Properties>
</file>