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338C4992" w:rsidR="00C0673E" w:rsidRPr="00B40C3D" w:rsidRDefault="3190EF8C" w:rsidP="3190EF8C">
      <w:pPr>
        <w:pStyle w:val="Nadpis2"/>
        <w:jc w:val="left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</w:t>
      </w:r>
      <w:r w:rsidR="00C00A0B">
        <w:rPr>
          <w:rFonts w:ascii="Arial" w:eastAsia="Arial" w:hAnsi="Arial" w:cs="Arial"/>
          <w:caps w:val="0"/>
          <w:color w:val="003657"/>
          <w:sz w:val="30"/>
          <w:szCs w:val="30"/>
        </w:rPr>
        <w:t>Závěrečné zprávy</w:t>
      </w:r>
      <w:bookmarkEnd w:id="0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 </w:t>
      </w:r>
    </w:p>
    <w:p w14:paraId="2F454815" w14:textId="112DB330" w:rsidR="00C0673E" w:rsidRPr="00C0673E" w:rsidRDefault="3190EF8C" w:rsidP="3190EF8C">
      <w:pPr>
        <w:pStyle w:val="Nadpis1"/>
        <w:spacing w:before="100"/>
        <w:jc w:val="left"/>
        <w:rPr>
          <w:rFonts w:ascii="Arial" w:eastAsia="Arial" w:hAnsi="Arial" w:cs="Arial"/>
          <w:color w:val="003657"/>
          <w:sz w:val="40"/>
          <w:szCs w:val="40"/>
        </w:rPr>
      </w:pP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Žádost o vydání stanoviska </w:t>
      </w:r>
      <w:r w:rsidR="00AC2509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PS EOSC CZ </w:t>
      </w: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– </w:t>
      </w:r>
      <w:proofErr w:type="spellStart"/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>minizáměry</w:t>
      </w:r>
      <w:proofErr w:type="spellEnd"/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 </w:t>
      </w:r>
      <w:r w:rsidR="001C5285">
        <w:rPr>
          <w:rFonts w:ascii="Arial" w:eastAsia="Arial" w:hAnsi="Arial" w:cs="Arial"/>
          <w:caps w:val="0"/>
          <w:color w:val="003657"/>
          <w:sz w:val="40"/>
          <w:szCs w:val="40"/>
        </w:rPr>
        <w:t>Open Science II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3190EF8C">
        <w:trPr>
          <w:trHeight w:val="425"/>
        </w:trPr>
        <w:tc>
          <w:tcPr>
            <w:tcW w:w="1872" w:type="dxa"/>
          </w:tcPr>
          <w:p w14:paraId="0FEB1051" w14:textId="64C43A98" w:rsidR="00C0673E" w:rsidRPr="00884B3A" w:rsidRDefault="3190EF8C" w:rsidP="3190EF8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</w:t>
            </w:r>
            <w:r w:rsidR="006D5F15">
              <w:rPr>
                <w:rFonts w:ascii="Arial" w:eastAsia="Arial" w:hAnsi="Arial" w:cs="Arial"/>
                <w:b/>
                <w:bCs/>
              </w:rPr>
              <w:t>, číslo</w:t>
            </w:r>
            <w:r w:rsidRPr="3190EF8C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3190EF8C">
              <w:rPr>
                <w:rFonts w:ascii="Arial" w:eastAsia="Arial" w:hAnsi="Arial" w:cs="Arial"/>
                <w:b/>
                <w:bCs/>
              </w:rPr>
              <w:t>minizáměru</w:t>
            </w:r>
            <w:proofErr w:type="spellEnd"/>
          </w:p>
        </w:tc>
        <w:tc>
          <w:tcPr>
            <w:tcW w:w="7761" w:type="dxa"/>
          </w:tcPr>
          <w:p w14:paraId="47DDC03A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3190EF8C">
        <w:tc>
          <w:tcPr>
            <w:tcW w:w="1872" w:type="dxa"/>
          </w:tcPr>
          <w:p w14:paraId="0965F24B" w14:textId="77777777" w:rsidR="00C0673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3190EF8C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775"/>
      </w:tblGrid>
      <w:tr w:rsidR="00DF33CE" w:rsidRPr="00884B3A" w14:paraId="62E54028" w14:textId="77777777" w:rsidTr="3FBD79CB">
        <w:tc>
          <w:tcPr>
            <w:tcW w:w="2297" w:type="dxa"/>
          </w:tcPr>
          <w:p w14:paraId="5CDCCB77" w14:textId="42B3EA8A" w:rsidR="00DF33C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 xml:space="preserve">Název </w:t>
            </w:r>
            <w:r w:rsidR="00C00A0B">
              <w:rPr>
                <w:rFonts w:ascii="Arial" w:eastAsia="Arial" w:hAnsi="Arial" w:cs="Arial"/>
                <w:b/>
                <w:bCs/>
              </w:rPr>
              <w:t>realizovaného</w:t>
            </w:r>
            <w:r w:rsidRPr="3190EF8C">
              <w:rPr>
                <w:rFonts w:ascii="Arial" w:eastAsia="Arial" w:hAnsi="Arial" w:cs="Arial"/>
                <w:b/>
                <w:bCs/>
              </w:rPr>
              <w:t xml:space="preserve"> výstupu</w:t>
            </w:r>
          </w:p>
        </w:tc>
        <w:tc>
          <w:tcPr>
            <w:tcW w:w="6775" w:type="dxa"/>
          </w:tcPr>
          <w:p w14:paraId="1D766AA0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15119C9" w14:textId="77777777" w:rsidTr="3FBD79CB">
        <w:tc>
          <w:tcPr>
            <w:tcW w:w="2297" w:type="dxa"/>
          </w:tcPr>
          <w:p w14:paraId="426DE6E8" w14:textId="72B5B9FE" w:rsidR="00F02251" w:rsidRPr="00884B3A" w:rsidRDefault="317614F5" w:rsidP="3190EF8C">
            <w:pPr>
              <w:rPr>
                <w:rFonts w:ascii="Arial" w:eastAsia="Arial" w:hAnsi="Arial" w:cs="Arial"/>
                <w:b/>
                <w:bCs/>
              </w:rPr>
            </w:pPr>
            <w:r w:rsidRPr="3FBD79CB">
              <w:rPr>
                <w:rFonts w:ascii="Arial" w:eastAsia="Arial" w:hAnsi="Arial" w:cs="Arial"/>
                <w:b/>
                <w:bCs/>
              </w:rPr>
              <w:t>K</w:t>
            </w:r>
            <w:r w:rsidR="00C00A0B" w:rsidRPr="3FBD79CB">
              <w:rPr>
                <w:rFonts w:ascii="Arial" w:eastAsia="Arial" w:hAnsi="Arial" w:cs="Arial"/>
                <w:b/>
                <w:bCs/>
              </w:rPr>
              <w:t>ritéria</w:t>
            </w:r>
            <w:r w:rsidR="006D5F15" w:rsidRPr="3FBD79CB">
              <w:rPr>
                <w:rFonts w:ascii="Arial" w:eastAsia="Arial" w:hAnsi="Arial" w:cs="Arial"/>
                <w:b/>
                <w:bCs/>
              </w:rPr>
              <w:t xml:space="preserve"> funkčnosti/rozsahu výstupu dle přílohy č. 3 Metodiky </w:t>
            </w:r>
            <w:r w:rsidR="003865E1">
              <w:rPr>
                <w:rFonts w:ascii="Arial" w:eastAsia="Arial" w:hAnsi="Arial" w:cs="Arial"/>
                <w:b/>
                <w:bCs/>
              </w:rPr>
              <w:br/>
            </w:r>
            <w:r w:rsidR="006D5F15" w:rsidRPr="3FBD79CB">
              <w:rPr>
                <w:rFonts w:ascii="Arial" w:eastAsia="Arial" w:hAnsi="Arial" w:cs="Arial"/>
                <w:b/>
                <w:bCs/>
              </w:rPr>
              <w:t>– Stanovisko PS EOSC CZ</w:t>
            </w:r>
          </w:p>
        </w:tc>
        <w:tc>
          <w:tcPr>
            <w:tcW w:w="6775" w:type="dxa"/>
          </w:tcPr>
          <w:p w14:paraId="0D402827" w14:textId="77777777" w:rsidR="00F02251" w:rsidRPr="00884B3A" w:rsidRDefault="00F02251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537580A" w14:textId="77777777" w:rsidTr="3FBD79CB">
        <w:tc>
          <w:tcPr>
            <w:tcW w:w="2297" w:type="dxa"/>
          </w:tcPr>
          <w:p w14:paraId="1C5BE212" w14:textId="694E661C" w:rsidR="00DF33CE" w:rsidRPr="00884B3A" w:rsidRDefault="3190EF8C" w:rsidP="31F64FA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FBD79CB">
              <w:rPr>
                <w:rFonts w:ascii="Arial" w:eastAsia="Arial" w:hAnsi="Arial" w:cs="Arial"/>
                <w:b/>
                <w:bCs/>
              </w:rPr>
              <w:t>Popis,</w:t>
            </w:r>
            <w:r w:rsidR="42B757E9" w:rsidRPr="3FBD79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3FBD79CB">
              <w:rPr>
                <w:rFonts w:ascii="Arial" w:eastAsia="Arial" w:hAnsi="Arial" w:cs="Arial"/>
                <w:b/>
                <w:bCs/>
              </w:rPr>
              <w:t>jak výstup naplňuje</w:t>
            </w:r>
            <w:r w:rsidR="006D5F15" w:rsidRPr="3FBD79CB">
              <w:rPr>
                <w:rFonts w:ascii="Arial" w:eastAsia="Arial" w:hAnsi="Arial" w:cs="Arial"/>
                <w:b/>
                <w:bCs/>
              </w:rPr>
              <w:t xml:space="preserve"> kritéria</w:t>
            </w:r>
            <w:r w:rsidR="007131C4" w:rsidRPr="3FBD79CB">
              <w:rPr>
                <w:rFonts w:ascii="Arial" w:eastAsia="Arial" w:hAnsi="Arial" w:cs="Arial"/>
                <w:b/>
                <w:bCs/>
              </w:rPr>
              <w:t xml:space="preserve"> funkčnosti/rozsahu výstupu</w:t>
            </w:r>
          </w:p>
        </w:tc>
        <w:tc>
          <w:tcPr>
            <w:tcW w:w="6775" w:type="dxa"/>
          </w:tcPr>
          <w:p w14:paraId="0BFC9D9D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2E5CA999" w14:textId="1FF8F28D" w:rsidR="00F05AFD" w:rsidRDefault="00F05AFD" w:rsidP="00F05AFD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>V případě, že v </w:t>
      </w:r>
      <w:proofErr w:type="spellStart"/>
      <w:r w:rsidRPr="5EB65387">
        <w:rPr>
          <w:rFonts w:ascii="Arial" w:eastAsia="Arial" w:hAnsi="Arial" w:cs="Arial"/>
          <w:b/>
          <w:bCs/>
        </w:rPr>
        <w:t>minizáměru</w:t>
      </w:r>
      <w:proofErr w:type="spellEnd"/>
      <w:r w:rsidRPr="5EB65387">
        <w:rPr>
          <w:rFonts w:ascii="Arial" w:eastAsia="Arial" w:hAnsi="Arial" w:cs="Arial"/>
          <w:b/>
          <w:bCs/>
        </w:rPr>
        <w:t xml:space="preserve"> je </w:t>
      </w:r>
      <w:r>
        <w:rPr>
          <w:rFonts w:ascii="Arial" w:eastAsia="Arial" w:hAnsi="Arial" w:cs="Arial"/>
          <w:b/>
          <w:bCs/>
        </w:rPr>
        <w:t>realizo</w:t>
      </w:r>
      <w:r w:rsidRPr="5EB65387">
        <w:rPr>
          <w:rFonts w:ascii="Arial" w:eastAsia="Arial" w:hAnsi="Arial" w:cs="Arial"/>
          <w:b/>
          <w:bCs/>
        </w:rPr>
        <w:t xml:space="preserve">váno více výstupů, </w:t>
      </w:r>
      <w:r w:rsidR="007E52F5">
        <w:rPr>
          <w:rFonts w:ascii="Arial" w:eastAsia="Arial" w:hAnsi="Arial" w:cs="Arial"/>
          <w:b/>
          <w:bCs/>
        </w:rPr>
        <w:t>uveďte v Žádosti o vydání stanoviska PS EOSC CZ údaje ke</w:t>
      </w:r>
      <w:r w:rsidRPr="5EB65387">
        <w:rPr>
          <w:rFonts w:ascii="Arial" w:eastAsia="Arial" w:hAnsi="Arial" w:cs="Arial"/>
          <w:b/>
          <w:bCs/>
        </w:rPr>
        <w:t xml:space="preserve"> každému výstupu samostatně</w:t>
      </w:r>
      <w:r w:rsidR="007E52F5">
        <w:rPr>
          <w:rFonts w:ascii="Arial" w:eastAsia="Arial" w:hAnsi="Arial" w:cs="Arial"/>
          <w:b/>
          <w:bCs/>
        </w:rPr>
        <w:t>.</w:t>
      </w:r>
    </w:p>
    <w:p w14:paraId="43695353" w14:textId="06186431" w:rsidR="00DF33CE" w:rsidRDefault="00DF33CE" w:rsidP="3190EF8C">
      <w:pPr>
        <w:rPr>
          <w:rFonts w:ascii="Arial" w:eastAsia="Arial" w:hAnsi="Arial" w:cs="Arial"/>
          <w:b/>
          <w:bCs/>
        </w:rPr>
      </w:pPr>
    </w:p>
    <w:p w14:paraId="6B69D92F" w14:textId="77777777" w:rsidR="006D5F15" w:rsidRDefault="006D5F15" w:rsidP="3190EF8C">
      <w:pPr>
        <w:rPr>
          <w:rFonts w:ascii="Arial" w:eastAsia="Arial" w:hAnsi="Arial" w:cs="Arial"/>
          <w:b/>
          <w:bCs/>
        </w:rPr>
      </w:pPr>
    </w:p>
    <w:p w14:paraId="4171999F" w14:textId="77777777" w:rsidR="00EC002D" w:rsidRDefault="00EC002D" w:rsidP="3190EF8C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D02475" w:rsidRDefault="3190EF8C" w:rsidP="3190EF8C">
      <w:pPr>
        <w:tabs>
          <w:tab w:val="left" w:pos="4820"/>
        </w:tabs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V…………………….</w:t>
      </w:r>
    </w:p>
    <w:p w14:paraId="4C585B8B" w14:textId="77777777" w:rsidR="00D02475" w:rsidRDefault="00D02475" w:rsidP="3190EF8C">
      <w:pPr>
        <w:rPr>
          <w:rFonts w:ascii="Arial" w:eastAsia="Arial" w:hAnsi="Arial" w:cs="Arial"/>
        </w:rPr>
      </w:pPr>
    </w:p>
    <w:p w14:paraId="01EB333A" w14:textId="14B635E3" w:rsidR="3190EF8C" w:rsidRDefault="3190EF8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Jméno, příjmení a funkce pověřené osoby</w:t>
      </w:r>
      <w:bookmarkEnd w:id="1"/>
      <w:r w:rsidR="008E5B82">
        <w:rPr>
          <w:rFonts w:ascii="Arial" w:eastAsia="Arial" w:hAnsi="Arial" w:cs="Arial"/>
        </w:rPr>
        <w:t xml:space="preserve"> za žadatele</w:t>
      </w:r>
    </w:p>
    <w:p w14:paraId="638E6EBC" w14:textId="14E8B4A6" w:rsidR="31F64FAC" w:rsidRDefault="31F64FA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4EF6919B" w14:textId="77777777" w:rsidR="003865E1" w:rsidRDefault="003865E1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7A1CA765" w:rsidRDefault="7A1CA765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Podpis</w:t>
      </w:r>
      <w:r w:rsidR="322CA627" w:rsidRPr="31F64FAC">
        <w:rPr>
          <w:rFonts w:ascii="Arial" w:eastAsia="Arial" w:hAnsi="Arial" w:cs="Arial"/>
        </w:rPr>
        <w:t>……………………………….</w:t>
      </w:r>
    </w:p>
    <w:p w14:paraId="6AE02B04" w14:textId="77777777" w:rsidR="00F02251" w:rsidRDefault="00F02251" w:rsidP="3190EF8C">
      <w:pPr>
        <w:rPr>
          <w:rFonts w:ascii="Arial" w:eastAsia="Arial" w:hAnsi="Arial" w:cs="Arial"/>
          <w:b/>
          <w:bCs/>
        </w:rPr>
      </w:pPr>
    </w:p>
    <w:sectPr w:rsidR="00F02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BD1B" w14:textId="77777777" w:rsidR="00194057" w:rsidRDefault="00194057" w:rsidP="00C0673E">
      <w:pPr>
        <w:spacing w:before="0" w:after="0"/>
      </w:pPr>
      <w:r>
        <w:separator/>
      </w:r>
    </w:p>
  </w:endnote>
  <w:endnote w:type="continuationSeparator" w:id="0">
    <w:p w14:paraId="4747A314" w14:textId="77777777" w:rsidR="00194057" w:rsidRDefault="00194057" w:rsidP="00C06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5CB2" w14:textId="77777777" w:rsidR="001C5285" w:rsidRDefault="001C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42849F72" w:rsidR="00C0673E" w:rsidRDefault="001C5285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6FD34849">
          <wp:simplePos x="0" y="0"/>
          <wp:positionH relativeFrom="margin">
            <wp:posOffset>-61595</wp:posOffset>
          </wp:positionH>
          <wp:positionV relativeFrom="margin">
            <wp:posOffset>8367395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292921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DBC6934">
              <v:stroke joinstyle="miter"/>
              <v:path gradientshapeok="t" o:connecttype="rect"/>
            </v:shapetype>
            <v:shape id="Textové pole 5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>
              <v:textbox>
                <w:txbxContent>
                  <w:p w:rsidRPr="00831EAC" w:rsidR="00C0673E" w:rsidP="00C0673E" w:rsidRDefault="00C0673E" w14:paraId="120DAB3F" w14:textId="7777777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:rsidRPr="006F1B93" w:rsidR="00C0673E" w:rsidP="00C0673E" w:rsidRDefault="00C0673E" w14:paraId="316F5280" w14:textId="7777777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66BB825A" w:rsidR="00C0673E" w:rsidRDefault="00C067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C9B5" w14:textId="77777777" w:rsidR="001C5285" w:rsidRDefault="001C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25E4" w14:textId="77777777" w:rsidR="00194057" w:rsidRDefault="00194057" w:rsidP="00C0673E">
      <w:pPr>
        <w:spacing w:before="0" w:after="0"/>
      </w:pPr>
      <w:r>
        <w:separator/>
      </w:r>
    </w:p>
  </w:footnote>
  <w:footnote w:type="continuationSeparator" w:id="0">
    <w:p w14:paraId="76B15D78" w14:textId="77777777" w:rsidR="00194057" w:rsidRDefault="00194057" w:rsidP="00C067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C31F" w14:textId="77777777" w:rsidR="001C5285" w:rsidRDefault="001C52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31102F5E" w14:paraId="7460CEF0" w14:textId="77777777" w:rsidTr="31102F5E">
      <w:trPr>
        <w:trHeight w:val="1587"/>
      </w:trPr>
      <w:tc>
        <w:tcPr>
          <w:tcW w:w="3900" w:type="dxa"/>
        </w:tcPr>
        <w:p w14:paraId="718EE835" w14:textId="3D21FE06" w:rsidR="31102F5E" w:rsidRDefault="31102F5E" w:rsidP="31102F5E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49949579" wp14:editId="4421D047">
                <wp:extent cx="1933575" cy="809625"/>
                <wp:effectExtent l="0" t="0" r="0" b="0"/>
                <wp:docPr id="11322176" name="Obrázek 11322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140" w:type="dxa"/>
        </w:tcPr>
        <w:p w14:paraId="4C57050F" w14:textId="2A9FB0AB" w:rsidR="31102F5E" w:rsidRDefault="31102F5E" w:rsidP="31102F5E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31102F5E" w:rsidRDefault="00072A0A" w:rsidP="31102F5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31102F5E" w:rsidRDefault="31102F5E" w:rsidP="31102F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5C0F" w14:textId="77777777" w:rsidR="001C5285" w:rsidRDefault="001C52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75823">
    <w:abstractNumId w:val="2"/>
  </w:num>
  <w:num w:numId="2" w16cid:durableId="1127360438">
    <w:abstractNumId w:val="1"/>
  </w:num>
  <w:num w:numId="3" w16cid:durableId="118031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72A0A"/>
    <w:rsid w:val="00194057"/>
    <w:rsid w:val="001A4564"/>
    <w:rsid w:val="001C5285"/>
    <w:rsid w:val="0036504F"/>
    <w:rsid w:val="003865E1"/>
    <w:rsid w:val="00415B23"/>
    <w:rsid w:val="0049465F"/>
    <w:rsid w:val="005C4992"/>
    <w:rsid w:val="00606323"/>
    <w:rsid w:val="006068A1"/>
    <w:rsid w:val="006641F0"/>
    <w:rsid w:val="006B7070"/>
    <w:rsid w:val="006D5F15"/>
    <w:rsid w:val="007131C4"/>
    <w:rsid w:val="007E52F5"/>
    <w:rsid w:val="008E5B82"/>
    <w:rsid w:val="00931C8E"/>
    <w:rsid w:val="00936F3A"/>
    <w:rsid w:val="00AC2509"/>
    <w:rsid w:val="00B6230A"/>
    <w:rsid w:val="00BA3322"/>
    <w:rsid w:val="00C00A0B"/>
    <w:rsid w:val="00C0673E"/>
    <w:rsid w:val="00C10BD1"/>
    <w:rsid w:val="00CD4A1D"/>
    <w:rsid w:val="00D02475"/>
    <w:rsid w:val="00D24440"/>
    <w:rsid w:val="00D8179F"/>
    <w:rsid w:val="00DF33CE"/>
    <w:rsid w:val="00E85DCC"/>
    <w:rsid w:val="00EC002D"/>
    <w:rsid w:val="00F02251"/>
    <w:rsid w:val="00F05AFD"/>
    <w:rsid w:val="00F34D1C"/>
    <w:rsid w:val="0B913286"/>
    <w:rsid w:val="0FBFF0ED"/>
    <w:rsid w:val="15EA5A37"/>
    <w:rsid w:val="1C87A6FD"/>
    <w:rsid w:val="20BC1BBF"/>
    <w:rsid w:val="20F39F79"/>
    <w:rsid w:val="2BBE1B10"/>
    <w:rsid w:val="31102F5E"/>
    <w:rsid w:val="317614F5"/>
    <w:rsid w:val="3190EF8C"/>
    <w:rsid w:val="31F64FAC"/>
    <w:rsid w:val="322CA627"/>
    <w:rsid w:val="38F9174D"/>
    <w:rsid w:val="3A2B8AE0"/>
    <w:rsid w:val="3A373708"/>
    <w:rsid w:val="3E4482D3"/>
    <w:rsid w:val="3ED33535"/>
    <w:rsid w:val="3FBD79CB"/>
    <w:rsid w:val="416C62A7"/>
    <w:rsid w:val="42B757E9"/>
    <w:rsid w:val="42DB806E"/>
    <w:rsid w:val="4A32CB95"/>
    <w:rsid w:val="4EE543AF"/>
    <w:rsid w:val="5C6E5E79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5d52a9aa-9d86-4bf5-8574-cac025d26c1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116A11-1312-4239-BE0E-00A2B8BE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Jana Marková</cp:lastModifiedBy>
  <cp:revision>4</cp:revision>
  <dcterms:created xsi:type="dcterms:W3CDTF">2025-09-15T09:33:00Z</dcterms:created>
  <dcterms:modified xsi:type="dcterms:W3CDTF">2026-01-21T15:19:00Z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